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AE" w:rsidRPr="001A37AE" w:rsidRDefault="001A37AE" w:rsidP="001A3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AE">
        <w:rPr>
          <w:rFonts w:ascii="Times New Roman" w:hAnsi="Times New Roman" w:cs="Times New Roman"/>
          <w:b/>
          <w:sz w:val="28"/>
          <w:szCs w:val="28"/>
        </w:rPr>
        <w:t>Информация для пациентов!!!</w:t>
      </w:r>
    </w:p>
    <w:p w:rsidR="001A37AE" w:rsidRPr="001A37AE" w:rsidRDefault="001A37AE" w:rsidP="001A37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Как получить налоговый вычет 13% от стоимости оплаченных медицинских услуг?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Вы можете вернуть 13% от оплаченной суммы за медицинские услуги (налоговый вычет) согласно законодательству Российской Федерации при соблюдении условий:  1) Вы официально трудоустроены.  2) Плательщиком в договоре могут являться:  • Вы;  • Ваши супруг/ супруга;  • Ваши родители;  • Ваши дети.  Документы для получения вычета подаются в налоговую инспекцию в следующем году за годом получения медицинской помощи.  Пример:  Вам оказали медицинскую помощь в 201</w:t>
      </w:r>
      <w:r w:rsidR="00CB553F">
        <w:rPr>
          <w:rFonts w:ascii="Times New Roman" w:hAnsi="Times New Roman" w:cs="Times New Roman"/>
          <w:sz w:val="28"/>
          <w:szCs w:val="28"/>
        </w:rPr>
        <w:t>9</w:t>
      </w:r>
      <w:r w:rsidRPr="001A37AE">
        <w:rPr>
          <w:rFonts w:ascii="Times New Roman" w:hAnsi="Times New Roman" w:cs="Times New Roman"/>
          <w:sz w:val="28"/>
          <w:szCs w:val="28"/>
        </w:rPr>
        <w:t xml:space="preserve"> году. Документы в налоговую инспекцию необходимо подавать не ранее 20</w:t>
      </w:r>
      <w:r w:rsidR="00CB553F">
        <w:rPr>
          <w:rFonts w:ascii="Times New Roman" w:hAnsi="Times New Roman" w:cs="Times New Roman"/>
          <w:sz w:val="28"/>
          <w:szCs w:val="28"/>
        </w:rPr>
        <w:t>20</w:t>
      </w:r>
      <w:r w:rsidRPr="001A37AE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налогового вычета (сдаются в налоговую инспекцию по месту жительства):  — Заверенная копия лицензии медицинского учреждения (выдается менеджером отделения платных услуг по запросу пациента);  — Договор на оказание медицинских услуг (выдается менеджером отделения платных услуг);  — Оригинал квитанции об оплате медицинских услуг;  — Копия выписного эпикриза для пациентов, получивших медицинскую помощь в стационаре больницы; — Справка 2НДФЛ о средней заработной плате Заказчика (указанного в договоре) за год в котором проходило лечение (выдается с места работы налогоплательщика). — Справка об оплате медицинских услуг (выдается в </w:t>
      </w:r>
      <w:r w:rsidR="00CB553F">
        <w:rPr>
          <w:rFonts w:ascii="Times New Roman" w:hAnsi="Times New Roman" w:cs="Times New Roman"/>
          <w:sz w:val="28"/>
          <w:szCs w:val="28"/>
        </w:rPr>
        <w:t>организационно-экономическом отделе ГБУЗ РТ «</w:t>
      </w:r>
      <w:proofErr w:type="spellStart"/>
      <w:r w:rsidR="00CB553F">
        <w:rPr>
          <w:rFonts w:ascii="Times New Roman" w:hAnsi="Times New Roman" w:cs="Times New Roman"/>
          <w:sz w:val="28"/>
          <w:szCs w:val="28"/>
        </w:rPr>
        <w:t>Ресбольница</w:t>
      </w:r>
      <w:proofErr w:type="spellEnd"/>
      <w:r w:rsidR="00CB553F">
        <w:rPr>
          <w:rFonts w:ascii="Times New Roman" w:hAnsi="Times New Roman" w:cs="Times New Roman"/>
          <w:sz w:val="28"/>
          <w:szCs w:val="28"/>
        </w:rPr>
        <w:t xml:space="preserve"> № 1»</w:t>
      </w:r>
      <w:r w:rsidRPr="001A37AE">
        <w:rPr>
          <w:rFonts w:ascii="Times New Roman" w:hAnsi="Times New Roman" w:cs="Times New Roman"/>
          <w:sz w:val="28"/>
          <w:szCs w:val="28"/>
        </w:rPr>
        <w:t xml:space="preserve">) При получении медицинской помощи в условиях стационара больницы — справка выдается не ранее дня выписки пациента или позднее. В случае выписки пациента в субботу или воскресенье, справка может быть выдана в пятницу. 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Время выдачи справки об оплате медицинских услуг: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, с 8.00 до 1</w:t>
      </w:r>
      <w:r w:rsidR="00CB553F">
        <w:rPr>
          <w:rFonts w:ascii="Times New Roman" w:hAnsi="Times New Roman" w:cs="Times New Roman"/>
          <w:sz w:val="28"/>
          <w:szCs w:val="28"/>
        </w:rPr>
        <w:t>7</w:t>
      </w:r>
      <w:r w:rsidRPr="001A37AE">
        <w:rPr>
          <w:rFonts w:ascii="Times New Roman" w:hAnsi="Times New Roman" w:cs="Times New Roman"/>
          <w:sz w:val="28"/>
          <w:szCs w:val="28"/>
        </w:rPr>
        <w:t>.</w:t>
      </w:r>
      <w:r w:rsidR="00CB553F">
        <w:rPr>
          <w:rFonts w:ascii="Times New Roman" w:hAnsi="Times New Roman" w:cs="Times New Roman"/>
          <w:sz w:val="28"/>
          <w:szCs w:val="28"/>
        </w:rPr>
        <w:t>0</w:t>
      </w:r>
      <w:r w:rsidRPr="001A37AE">
        <w:rPr>
          <w:rFonts w:ascii="Times New Roman" w:hAnsi="Times New Roman" w:cs="Times New Roman"/>
          <w:sz w:val="28"/>
          <w:szCs w:val="28"/>
        </w:rPr>
        <w:t>0 (обед с 12.</w:t>
      </w:r>
      <w:r w:rsidR="00CB553F">
        <w:rPr>
          <w:rFonts w:ascii="Times New Roman" w:hAnsi="Times New Roman" w:cs="Times New Roman"/>
          <w:sz w:val="28"/>
          <w:szCs w:val="28"/>
        </w:rPr>
        <w:t>0</w:t>
      </w:r>
      <w:r w:rsidRPr="001A37AE">
        <w:rPr>
          <w:rFonts w:ascii="Times New Roman" w:hAnsi="Times New Roman" w:cs="Times New Roman"/>
          <w:sz w:val="28"/>
          <w:szCs w:val="28"/>
        </w:rPr>
        <w:t xml:space="preserve">0 до 13.00).  Адрес: </w:t>
      </w:r>
      <w:r w:rsidR="00CB553F">
        <w:rPr>
          <w:rFonts w:ascii="Times New Roman" w:hAnsi="Times New Roman" w:cs="Times New Roman"/>
          <w:sz w:val="28"/>
          <w:szCs w:val="28"/>
        </w:rPr>
        <w:t xml:space="preserve">Кызыл, </w:t>
      </w:r>
      <w:r w:rsidRPr="001A37A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B553F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CB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53F">
        <w:rPr>
          <w:rFonts w:ascii="Times New Roman" w:hAnsi="Times New Roman" w:cs="Times New Roman"/>
          <w:sz w:val="28"/>
          <w:szCs w:val="28"/>
        </w:rPr>
        <w:t>Курседи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, 1</w:t>
      </w:r>
      <w:r w:rsidR="00CB553F">
        <w:rPr>
          <w:rFonts w:ascii="Times New Roman" w:hAnsi="Times New Roman" w:cs="Times New Roman"/>
          <w:sz w:val="28"/>
          <w:szCs w:val="28"/>
        </w:rPr>
        <w:t>6</w:t>
      </w:r>
      <w:r w:rsidRPr="001A37AE">
        <w:rPr>
          <w:rFonts w:ascii="Times New Roman" w:hAnsi="Times New Roman" w:cs="Times New Roman"/>
          <w:sz w:val="28"/>
          <w:szCs w:val="28"/>
        </w:rPr>
        <w:t xml:space="preserve">3, главный корпус, </w:t>
      </w:r>
      <w:r w:rsidR="00CB553F">
        <w:rPr>
          <w:rFonts w:ascii="Times New Roman" w:hAnsi="Times New Roman" w:cs="Times New Roman"/>
          <w:sz w:val="28"/>
          <w:szCs w:val="28"/>
        </w:rPr>
        <w:t>1</w:t>
      </w:r>
      <w:r w:rsidRPr="001A37AE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CB553F">
        <w:rPr>
          <w:rFonts w:ascii="Times New Roman" w:hAnsi="Times New Roman" w:cs="Times New Roman"/>
          <w:sz w:val="28"/>
          <w:szCs w:val="28"/>
        </w:rPr>
        <w:t>администрация, организационно-экономический отдел</w:t>
      </w:r>
      <w:r w:rsidRPr="001A37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7AE">
        <w:rPr>
          <w:rFonts w:ascii="Times New Roman" w:hAnsi="Times New Roman" w:cs="Times New Roman"/>
          <w:sz w:val="28"/>
          <w:szCs w:val="28"/>
        </w:rPr>
        <w:t xml:space="preserve">В случае утери платежных документов (приходный кассовый ордер либо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эквайринговая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операция (оплата банковской картой) можно выписать дубликаты, предварительно позвонив в бухгалтерию </w:t>
      </w:r>
      <w:r w:rsidR="00CB553F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="00CB553F">
        <w:rPr>
          <w:rFonts w:ascii="Times New Roman" w:hAnsi="Times New Roman" w:cs="Times New Roman"/>
          <w:sz w:val="28"/>
          <w:szCs w:val="28"/>
        </w:rPr>
        <w:t>Ресбольница</w:t>
      </w:r>
      <w:proofErr w:type="spellEnd"/>
      <w:r w:rsidR="00CB553F">
        <w:rPr>
          <w:rFonts w:ascii="Times New Roman" w:hAnsi="Times New Roman" w:cs="Times New Roman"/>
          <w:sz w:val="28"/>
          <w:szCs w:val="28"/>
        </w:rPr>
        <w:t xml:space="preserve"> № 1»</w:t>
      </w:r>
      <w:r w:rsidRPr="001A37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7AE">
        <w:rPr>
          <w:rFonts w:ascii="Times New Roman" w:hAnsi="Times New Roman" w:cs="Times New Roman"/>
          <w:sz w:val="28"/>
          <w:szCs w:val="28"/>
        </w:rPr>
        <w:t xml:space="preserve"> Дубликат приходного кассового ордера выдается в день обращения,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эквайринговая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операция в течение трех дней. </w:t>
      </w:r>
    </w:p>
    <w:p w:rsidR="001A37AE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B0" w:rsidRPr="001A37AE" w:rsidRDefault="001A37AE" w:rsidP="001A3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Телефон бухгалтерии: (3</w:t>
      </w:r>
      <w:r w:rsidR="00CB553F">
        <w:rPr>
          <w:rFonts w:ascii="Times New Roman" w:hAnsi="Times New Roman" w:cs="Times New Roman"/>
          <w:sz w:val="28"/>
          <w:szCs w:val="28"/>
        </w:rPr>
        <w:t>94-22</w:t>
      </w:r>
      <w:r w:rsidRPr="001A37AE">
        <w:rPr>
          <w:rFonts w:ascii="Times New Roman" w:hAnsi="Times New Roman" w:cs="Times New Roman"/>
          <w:sz w:val="28"/>
          <w:szCs w:val="28"/>
        </w:rPr>
        <w:t>) 3</w:t>
      </w:r>
      <w:r w:rsidR="00CB553F">
        <w:rPr>
          <w:rFonts w:ascii="Times New Roman" w:hAnsi="Times New Roman" w:cs="Times New Roman"/>
          <w:sz w:val="28"/>
          <w:szCs w:val="28"/>
        </w:rPr>
        <w:t xml:space="preserve"> </w:t>
      </w:r>
      <w:r w:rsidRPr="001A37AE">
        <w:rPr>
          <w:rFonts w:ascii="Times New Roman" w:hAnsi="Times New Roman" w:cs="Times New Roman"/>
          <w:sz w:val="28"/>
          <w:szCs w:val="28"/>
        </w:rPr>
        <w:t>15-</w:t>
      </w:r>
      <w:r w:rsidR="00CB553F">
        <w:rPr>
          <w:rFonts w:ascii="Times New Roman" w:hAnsi="Times New Roman" w:cs="Times New Roman"/>
          <w:sz w:val="28"/>
          <w:szCs w:val="28"/>
        </w:rPr>
        <w:t>4</w:t>
      </w:r>
      <w:r w:rsidRPr="001A37A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5A5CB0" w:rsidRPr="001A37AE" w:rsidSect="001A37A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AE"/>
    <w:rsid w:val="001A37AE"/>
    <w:rsid w:val="005A5CB0"/>
    <w:rsid w:val="00C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RB012</dc:creator>
  <cp:lastModifiedBy>RB012</cp:lastModifiedBy>
  <cp:revision>2</cp:revision>
  <dcterms:created xsi:type="dcterms:W3CDTF">2021-12-09T07:58:00Z</dcterms:created>
  <dcterms:modified xsi:type="dcterms:W3CDTF">2021-12-09T08:02:00Z</dcterms:modified>
</cp:coreProperties>
</file>